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78B7" w14:textId="071982B4" w:rsidR="00900468" w:rsidRPr="00551F0E" w:rsidRDefault="00763142" w:rsidP="0090046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雲林</w:t>
      </w:r>
      <w:r w:rsidR="00900468">
        <w:rPr>
          <w:rFonts w:ascii="標楷體" w:eastAsia="標楷體" w:hAnsi="標楷體"/>
          <w:b/>
          <w:sz w:val="36"/>
        </w:rPr>
        <w:t>律師公會</w:t>
      </w:r>
      <w:r w:rsidR="00900468" w:rsidRPr="00551F0E">
        <w:rPr>
          <w:rFonts w:ascii="標楷體" w:eastAsia="標楷體" w:hAnsi="標楷體"/>
          <w:b/>
          <w:sz w:val="36"/>
        </w:rPr>
        <w:t>跨區執業</w:t>
      </w:r>
      <w:r w:rsidR="00900468">
        <w:rPr>
          <w:rFonts w:ascii="標楷體" w:eastAsia="標楷體" w:hAnsi="標楷體" w:hint="eastAsia"/>
          <w:b/>
          <w:sz w:val="36"/>
        </w:rPr>
        <w:t>擇定</w:t>
      </w:r>
      <w:r w:rsidR="00900468">
        <w:rPr>
          <w:rFonts w:ascii="標楷體" w:eastAsia="標楷體" w:hAnsi="標楷體"/>
          <w:b/>
          <w:sz w:val="36"/>
        </w:rPr>
        <w:t>暨同意書</w:t>
      </w:r>
    </w:p>
    <w:p w14:paraId="2124F639" w14:textId="77777777" w:rsidR="00900468" w:rsidRDefault="00900468" w:rsidP="00900468">
      <w:pPr>
        <w:spacing w:line="400" w:lineRule="exact"/>
        <w:rPr>
          <w:rFonts w:ascii="標楷體" w:eastAsia="標楷體" w:hAnsi="標楷體"/>
          <w:sz w:val="28"/>
        </w:rPr>
      </w:pPr>
      <w:r w:rsidRPr="006D375D">
        <w:rPr>
          <w:rFonts w:ascii="標楷體" w:eastAsia="標楷體" w:hAnsi="標楷體"/>
          <w:sz w:val="28"/>
        </w:rPr>
        <w:t>為配合全國</w:t>
      </w:r>
      <w:r w:rsidRPr="006D375D">
        <w:rPr>
          <w:rFonts w:ascii="標楷體" w:eastAsia="標楷體" w:hAnsi="標楷體" w:hint="eastAsia"/>
          <w:sz w:val="28"/>
        </w:rPr>
        <w:t>律師聯合會章程第33條第3項規定，申請全國執行律師職務者，應繳交全國執業費用為每月新台幣七百元，並自民國</w:t>
      </w:r>
      <w:r>
        <w:rPr>
          <w:rFonts w:ascii="標楷體" w:eastAsia="標楷體" w:hAnsi="標楷體" w:hint="eastAsia"/>
          <w:sz w:val="28"/>
        </w:rPr>
        <w:t>(以下同)</w:t>
      </w:r>
      <w:r w:rsidRPr="006D375D">
        <w:rPr>
          <w:rFonts w:ascii="標楷體" w:eastAsia="標楷體" w:hAnsi="標楷體" w:hint="eastAsia"/>
          <w:sz w:val="28"/>
        </w:rPr>
        <w:t>1</w:t>
      </w:r>
      <w:r w:rsidRPr="006D375D">
        <w:rPr>
          <w:rFonts w:ascii="標楷體" w:eastAsia="標楷體" w:hAnsi="標楷體"/>
          <w:sz w:val="28"/>
        </w:rPr>
        <w:t>12</w:t>
      </w:r>
      <w:r w:rsidRPr="006D375D">
        <w:rPr>
          <w:rFonts w:ascii="標楷體" w:eastAsia="標楷體" w:hAnsi="標楷體" w:hint="eastAsia"/>
          <w:sz w:val="28"/>
        </w:rPr>
        <w:t>年1月1日開始實施。已繳交全國執業費用</w:t>
      </w:r>
      <w:r>
        <w:rPr>
          <w:rFonts w:ascii="標楷體" w:eastAsia="標楷體" w:hAnsi="標楷體" w:hint="eastAsia"/>
          <w:sz w:val="28"/>
        </w:rPr>
        <w:t>者</w:t>
      </w:r>
      <w:r w:rsidRPr="006D375D">
        <w:rPr>
          <w:rFonts w:ascii="標楷體" w:eastAsia="標楷體" w:hAnsi="標楷體" w:hint="eastAsia"/>
          <w:sz w:val="28"/>
        </w:rPr>
        <w:t>，毋須再繳納各地方公會之跨區執業費。</w:t>
      </w:r>
    </w:p>
    <w:p w14:paraId="2206B835" w14:textId="7EB6D849" w:rsidR="00900468" w:rsidRPr="006D6B79" w:rsidRDefault="00900468" w:rsidP="00900468">
      <w:pPr>
        <w:spacing w:line="400" w:lineRule="exact"/>
        <w:rPr>
          <w:rFonts w:ascii="標楷體" w:eastAsia="標楷體" w:hAnsi="標楷體"/>
          <w:sz w:val="28"/>
        </w:rPr>
      </w:pPr>
      <w:r w:rsidRPr="006D375D">
        <w:rPr>
          <w:rFonts w:ascii="標楷體" w:eastAsia="標楷體" w:hAnsi="標楷體" w:hint="eastAsia"/>
          <w:sz w:val="28"/>
        </w:rPr>
        <w:t>故</w:t>
      </w:r>
      <w:proofErr w:type="gramStart"/>
      <w:r w:rsidRPr="006D375D">
        <w:rPr>
          <w:rFonts w:ascii="標楷體" w:eastAsia="標楷體" w:hAnsi="標楷體" w:hint="eastAsia"/>
          <w:sz w:val="28"/>
        </w:rPr>
        <w:t>建議</w:t>
      </w:r>
      <w:r>
        <w:rPr>
          <w:rFonts w:ascii="標楷體" w:eastAsia="標楷體" w:hAnsi="標楷體"/>
          <w:sz w:val="28"/>
        </w:rPr>
        <w:t>貴大律師</w:t>
      </w:r>
      <w:proofErr w:type="gramEnd"/>
      <w:r>
        <w:rPr>
          <w:rFonts w:ascii="標楷體" w:eastAsia="標楷體" w:hAnsi="標楷體"/>
          <w:sz w:val="28"/>
        </w:rPr>
        <w:t>可先繳納</w:t>
      </w:r>
      <w:r w:rsidRPr="006D375D">
        <w:rPr>
          <w:rFonts w:ascii="標楷體" w:eastAsia="標楷體" w:hAnsi="標楷體" w:hint="eastAsia"/>
          <w:sz w:val="28"/>
        </w:rPr>
        <w:t>跨區執業費用至1</w:t>
      </w:r>
      <w:r w:rsidRPr="006D375D">
        <w:rPr>
          <w:rFonts w:ascii="標楷體" w:eastAsia="標楷體" w:hAnsi="標楷體"/>
          <w:sz w:val="28"/>
        </w:rPr>
        <w:t>11年</w:t>
      </w:r>
      <w:r w:rsidRPr="006D375D">
        <w:rPr>
          <w:rFonts w:ascii="標楷體" w:eastAsia="標楷體" w:hAnsi="標楷體" w:hint="eastAsia"/>
          <w:sz w:val="28"/>
        </w:rPr>
        <w:t>1</w:t>
      </w:r>
      <w:r w:rsidRPr="006D375D">
        <w:rPr>
          <w:rFonts w:ascii="標楷體" w:eastAsia="標楷體" w:hAnsi="標楷體"/>
          <w:sz w:val="28"/>
        </w:rPr>
        <w:t>2月底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其後再依所需評估</w:t>
      </w:r>
      <w:r w:rsidRPr="006D375D">
        <w:rPr>
          <w:rFonts w:ascii="標楷體" w:eastAsia="標楷體" w:hAnsi="標楷體"/>
          <w:sz w:val="28"/>
        </w:rPr>
        <w:t>執業區域</w:t>
      </w:r>
      <w:r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/>
          <w:sz w:val="28"/>
        </w:rPr>
        <w:t>如</w:t>
      </w:r>
      <w:r w:rsidRPr="003D3969">
        <w:rPr>
          <w:rFonts w:ascii="標楷體" w:eastAsia="標楷體" w:hAnsi="標楷體"/>
          <w:spacing w:val="-4"/>
          <w:sz w:val="28"/>
        </w:rPr>
        <w:t>選擇辦理全國跨區</w:t>
      </w:r>
      <w:r>
        <w:rPr>
          <w:rFonts w:ascii="標楷體" w:eastAsia="標楷體" w:hAnsi="標楷體"/>
          <w:spacing w:val="-4"/>
          <w:sz w:val="28"/>
        </w:rPr>
        <w:t>執業，則費用為</w:t>
      </w:r>
      <w:r w:rsidRPr="003D3969">
        <w:rPr>
          <w:rFonts w:ascii="標楷體" w:eastAsia="標楷體" w:hAnsi="標楷體"/>
          <w:spacing w:val="-4"/>
          <w:sz w:val="28"/>
        </w:rPr>
        <w:t>每月</w:t>
      </w:r>
      <w:r w:rsidRPr="003D3969">
        <w:rPr>
          <w:rFonts w:ascii="標楷體" w:eastAsia="標楷體" w:hAnsi="標楷體" w:hint="eastAsia"/>
          <w:spacing w:val="-4"/>
          <w:sz w:val="28"/>
        </w:rPr>
        <w:t>7</w:t>
      </w:r>
      <w:r w:rsidRPr="003D3969">
        <w:rPr>
          <w:rFonts w:ascii="標楷體" w:eastAsia="標楷體" w:hAnsi="標楷體"/>
          <w:spacing w:val="-4"/>
          <w:sz w:val="28"/>
        </w:rPr>
        <w:t>00元</w:t>
      </w:r>
      <w:r>
        <w:rPr>
          <w:rFonts w:ascii="標楷體" w:eastAsia="標楷體" w:hAnsi="標楷體"/>
          <w:spacing w:val="-4"/>
          <w:sz w:val="28"/>
        </w:rPr>
        <w:t>，如選擇繼續辦理</w:t>
      </w:r>
      <w:r w:rsidRPr="003D3969">
        <w:rPr>
          <w:rFonts w:ascii="標楷體" w:eastAsia="標楷體" w:hAnsi="標楷體" w:hint="eastAsia"/>
          <w:spacing w:val="-4"/>
          <w:sz w:val="28"/>
        </w:rPr>
        <w:t>本會</w:t>
      </w:r>
      <w:r>
        <w:rPr>
          <w:rFonts w:ascii="標楷體" w:eastAsia="標楷體" w:hAnsi="標楷體"/>
          <w:spacing w:val="-4"/>
          <w:sz w:val="28"/>
        </w:rPr>
        <w:t>（單一公會）</w:t>
      </w:r>
      <w:r w:rsidRPr="003D3969">
        <w:rPr>
          <w:rFonts w:ascii="標楷體" w:eastAsia="標楷體" w:hAnsi="標楷體"/>
          <w:spacing w:val="-4"/>
          <w:sz w:val="28"/>
        </w:rPr>
        <w:t>跨區執業</w:t>
      </w:r>
      <w:r>
        <w:rPr>
          <w:rFonts w:ascii="標楷體" w:eastAsia="標楷體" w:hAnsi="標楷體"/>
          <w:spacing w:val="-4"/>
          <w:sz w:val="28"/>
        </w:rPr>
        <w:t>，則</w:t>
      </w:r>
      <w:r w:rsidRPr="003D3969">
        <w:rPr>
          <w:rFonts w:ascii="標楷體" w:eastAsia="標楷體" w:hAnsi="標楷體"/>
          <w:spacing w:val="-4"/>
          <w:sz w:val="28"/>
        </w:rPr>
        <w:t>費用</w:t>
      </w:r>
      <w:r>
        <w:rPr>
          <w:rFonts w:ascii="標楷體" w:eastAsia="標楷體" w:hAnsi="標楷體"/>
          <w:spacing w:val="-4"/>
          <w:sz w:val="28"/>
        </w:rPr>
        <w:t>為</w:t>
      </w:r>
      <w:r w:rsidRPr="003D3969">
        <w:rPr>
          <w:rFonts w:ascii="標楷體" w:eastAsia="標楷體" w:hAnsi="標楷體" w:hint="eastAsia"/>
          <w:spacing w:val="-4"/>
          <w:sz w:val="28"/>
        </w:rPr>
        <w:t>每月</w:t>
      </w:r>
      <w:r w:rsidR="00763142">
        <w:rPr>
          <w:rFonts w:ascii="標楷體" w:eastAsia="標楷體" w:hAnsi="標楷體"/>
          <w:spacing w:val="-4"/>
          <w:sz w:val="28"/>
        </w:rPr>
        <w:t>4</w:t>
      </w:r>
      <w:r w:rsidRPr="003D3969">
        <w:rPr>
          <w:rFonts w:ascii="標楷體" w:eastAsia="標楷體" w:hAnsi="標楷體"/>
          <w:spacing w:val="-4"/>
          <w:sz w:val="28"/>
        </w:rPr>
        <w:t>00元。</w:t>
      </w:r>
    </w:p>
    <w:p w14:paraId="76D59860" w14:textId="77777777" w:rsidR="00900468" w:rsidRPr="001760CB" w:rsidRDefault="00900468" w:rsidP="00900468">
      <w:pPr>
        <w:widowControl/>
        <w:spacing w:line="240" w:lineRule="exact"/>
        <w:rPr>
          <w:rFonts w:ascii="標楷體" w:eastAsia="標楷體" w:hAnsi="標楷體" w:cs="細明體"/>
          <w:b/>
          <w:bCs/>
          <w:color w:val="222222"/>
          <w:kern w:val="0"/>
          <w:szCs w:val="28"/>
        </w:rPr>
      </w:pPr>
    </w:p>
    <w:p w14:paraId="7B4393E2" w14:textId="77777777" w:rsidR="00900468" w:rsidRPr="003D3969" w:rsidRDefault="00900468" w:rsidP="0090046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本人已充分閱讀及</w:t>
      </w:r>
      <w:r>
        <w:rPr>
          <w:rFonts w:ascii="標楷體" w:eastAsia="標楷體" w:hAnsi="標楷體" w:hint="eastAsia"/>
          <w:b/>
          <w:sz w:val="28"/>
        </w:rPr>
        <w:t>瞭</w:t>
      </w:r>
      <w:r w:rsidRPr="003D3969">
        <w:rPr>
          <w:rFonts w:ascii="標楷體" w:eastAsia="標楷體" w:hAnsi="標楷體"/>
          <w:b/>
          <w:sz w:val="28"/>
        </w:rPr>
        <w:t>解上開說明，並依自由意識、慎重地</w:t>
      </w:r>
      <w:proofErr w:type="gramStart"/>
      <w:r w:rsidRPr="003D3969">
        <w:rPr>
          <w:rFonts w:ascii="標楷體" w:eastAsia="標楷體" w:hAnsi="標楷體"/>
          <w:b/>
          <w:sz w:val="28"/>
        </w:rPr>
        <w:t>決定並勾選</w:t>
      </w:r>
      <w:proofErr w:type="gramEnd"/>
      <w:r w:rsidRPr="003D3969">
        <w:rPr>
          <w:rFonts w:ascii="標楷體" w:eastAsia="標楷體" w:hAnsi="標楷體"/>
          <w:b/>
          <w:sz w:val="28"/>
        </w:rPr>
        <w:t xml:space="preserve">如下： </w:t>
      </w:r>
    </w:p>
    <w:p w14:paraId="6A8D2C6D" w14:textId="5FA8EBC6" w:rsidR="00900468" w:rsidRDefault="00900468" w:rsidP="00900468">
      <w:pPr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342AC5">
        <w:rPr>
          <w:rFonts w:ascii="標楷體" w:eastAsia="標楷體" w:hAnsi="標楷體"/>
          <w:b/>
          <w:sz w:val="32"/>
          <w:szCs w:val="32"/>
        </w:rPr>
        <w:t>□本人將於</w:t>
      </w:r>
      <w:r w:rsidRPr="00342AC5">
        <w:rPr>
          <w:rFonts w:ascii="標楷體" w:eastAsia="標楷體" w:hAnsi="標楷體" w:hint="eastAsia"/>
          <w:b/>
          <w:sz w:val="32"/>
          <w:szCs w:val="32"/>
        </w:rPr>
        <w:t>1</w:t>
      </w:r>
      <w:r w:rsidRPr="00342AC5">
        <w:rPr>
          <w:rFonts w:ascii="標楷體" w:eastAsia="標楷體" w:hAnsi="標楷體"/>
          <w:b/>
          <w:sz w:val="32"/>
          <w:szCs w:val="32"/>
        </w:rPr>
        <w:t>12年</w:t>
      </w:r>
      <w:r w:rsidRPr="00342AC5">
        <w:rPr>
          <w:rFonts w:ascii="標楷體" w:eastAsia="標楷體" w:hAnsi="標楷體" w:hint="eastAsia"/>
          <w:b/>
          <w:sz w:val="32"/>
          <w:szCs w:val="32"/>
        </w:rPr>
        <w:t>1月</w:t>
      </w:r>
      <w:r w:rsidRPr="00342AC5">
        <w:rPr>
          <w:rFonts w:ascii="標楷體" w:eastAsia="標楷體" w:hAnsi="標楷體"/>
          <w:b/>
          <w:sz w:val="32"/>
          <w:szCs w:val="32"/>
        </w:rPr>
        <w:t>選擇</w:t>
      </w:r>
      <w:r w:rsidRPr="00342AC5">
        <w:rPr>
          <w:rFonts w:ascii="標楷體" w:eastAsia="標楷體" w:hAnsi="標楷體" w:hint="eastAsia"/>
          <w:b/>
          <w:sz w:val="32"/>
          <w:szCs w:val="32"/>
        </w:rPr>
        <w:t>申請繳納全國執業費用，繳交</w:t>
      </w:r>
      <w:proofErr w:type="gramStart"/>
      <w:r w:rsidRPr="00342AC5">
        <w:rPr>
          <w:rFonts w:ascii="標楷體" w:eastAsia="標楷體" w:hAnsi="標楷體" w:hint="eastAsia"/>
          <w:b/>
          <w:sz w:val="32"/>
          <w:szCs w:val="32"/>
        </w:rPr>
        <w:t>全律會</w:t>
      </w:r>
      <w:proofErr w:type="gramEnd"/>
      <w:r w:rsidRPr="00342AC5">
        <w:rPr>
          <w:rFonts w:ascii="標楷體" w:eastAsia="標楷體" w:hAnsi="標楷體" w:hint="eastAsia"/>
          <w:b/>
          <w:sz w:val="32"/>
          <w:szCs w:val="32"/>
        </w:rPr>
        <w:t>全國執業費用每月新台幣700元，並授權</w:t>
      </w:r>
      <w:r w:rsidR="00763142">
        <w:rPr>
          <w:rFonts w:ascii="標楷體" w:eastAsia="標楷體" w:hAnsi="標楷體" w:hint="eastAsia"/>
          <w:b/>
          <w:sz w:val="32"/>
          <w:szCs w:val="32"/>
        </w:rPr>
        <w:t>雲林</w:t>
      </w:r>
      <w:r w:rsidRPr="00342AC5">
        <w:rPr>
          <w:rFonts w:ascii="標楷體" w:eastAsia="標楷體" w:hAnsi="標楷體" w:hint="eastAsia"/>
          <w:b/>
          <w:sz w:val="32"/>
          <w:szCs w:val="32"/>
        </w:rPr>
        <w:t>律師公會於</w:t>
      </w:r>
      <w:r w:rsidRPr="00342AC5">
        <w:rPr>
          <w:rFonts w:ascii="標楷體" w:eastAsia="標楷體" w:hAnsi="標楷體"/>
          <w:b/>
          <w:sz w:val="32"/>
          <w:szCs w:val="32"/>
        </w:rPr>
        <w:t>111年</w:t>
      </w:r>
      <w:r w:rsidRPr="00342AC5">
        <w:rPr>
          <w:rFonts w:ascii="標楷體" w:eastAsia="標楷體" w:hAnsi="標楷體" w:hint="eastAsia"/>
          <w:b/>
          <w:sz w:val="32"/>
          <w:szCs w:val="32"/>
        </w:rPr>
        <w:t>1</w:t>
      </w:r>
      <w:r w:rsidRPr="00342AC5">
        <w:rPr>
          <w:rFonts w:ascii="標楷體" w:eastAsia="標楷體" w:hAnsi="標楷體"/>
          <w:b/>
          <w:sz w:val="32"/>
          <w:szCs w:val="32"/>
        </w:rPr>
        <w:t>2月31日辦理</w:t>
      </w:r>
      <w:r w:rsidRPr="00342AC5">
        <w:rPr>
          <w:rFonts w:ascii="標楷體" w:eastAsia="標楷體" w:hAnsi="標楷體" w:hint="eastAsia"/>
          <w:b/>
          <w:sz w:val="32"/>
          <w:szCs w:val="32"/>
        </w:rPr>
        <w:t>本會</w:t>
      </w:r>
      <w:r w:rsidRPr="00342AC5">
        <w:rPr>
          <w:rFonts w:ascii="標楷體" w:eastAsia="標楷體" w:hAnsi="標楷體"/>
          <w:b/>
          <w:sz w:val="32"/>
          <w:szCs w:val="32"/>
        </w:rPr>
        <w:t>停止跨區執業。</w:t>
      </w:r>
    </w:p>
    <w:p w14:paraId="02CE194A" w14:textId="77777777" w:rsidR="00900468" w:rsidRPr="001F4C5E" w:rsidRDefault="00900468" w:rsidP="00900468">
      <w:pPr>
        <w:ind w:left="320" w:hangingChars="100" w:hanging="320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1F4C5E">
        <w:rPr>
          <w:rFonts w:ascii="標楷體" w:eastAsia="標楷體" w:hAnsi="標楷體"/>
          <w:b/>
          <w:sz w:val="32"/>
          <w:szCs w:val="32"/>
          <w:u w:val="thick"/>
        </w:rPr>
        <w:t>預繳</w:t>
      </w:r>
      <w:r w:rsidRPr="001F4C5E">
        <w:rPr>
          <w:rFonts w:ascii="標楷體" w:eastAsia="標楷體" w:hAnsi="標楷體" w:hint="eastAsia"/>
          <w:b/>
          <w:sz w:val="32"/>
          <w:szCs w:val="32"/>
          <w:u w:val="thick"/>
        </w:rPr>
        <w:t>至明年的</w:t>
      </w:r>
      <w:r w:rsidRPr="001F4C5E">
        <w:rPr>
          <w:rFonts w:ascii="標楷體" w:eastAsia="標楷體" w:hAnsi="標楷體"/>
          <w:b/>
          <w:sz w:val="32"/>
          <w:szCs w:val="32"/>
          <w:u w:val="thick"/>
        </w:rPr>
        <w:t>費用</w:t>
      </w:r>
      <w:r w:rsidRPr="001F4C5E">
        <w:rPr>
          <w:rFonts w:ascii="標楷體" w:eastAsia="標楷體" w:hAnsi="標楷體" w:hint="eastAsia"/>
          <w:b/>
          <w:sz w:val="32"/>
          <w:szCs w:val="32"/>
          <w:u w:val="thick"/>
        </w:rPr>
        <w:t>將</w:t>
      </w:r>
      <w:r w:rsidRPr="001F4C5E">
        <w:rPr>
          <w:rFonts w:ascii="標楷體" w:eastAsia="標楷體" w:hAnsi="標楷體"/>
          <w:b/>
          <w:sz w:val="32"/>
          <w:szCs w:val="32"/>
          <w:u w:val="thick"/>
        </w:rPr>
        <w:t>退款至指定帳戶。</w:t>
      </w:r>
      <w:r w:rsidRPr="001F4C5E">
        <w:rPr>
          <w:rFonts w:ascii="標楷體" w:eastAsia="標楷體" w:hAnsi="標楷體" w:hint="eastAsia"/>
          <w:b/>
          <w:sz w:val="32"/>
          <w:szCs w:val="32"/>
          <w:u w:val="thick"/>
        </w:rPr>
        <w:t>(</w:t>
      </w:r>
      <w:r w:rsidRPr="001F4C5E">
        <w:rPr>
          <w:rFonts w:ascii="標楷體" w:eastAsia="標楷體" w:hAnsi="標楷體"/>
          <w:b/>
          <w:sz w:val="32"/>
          <w:szCs w:val="32"/>
          <w:u w:val="thick"/>
        </w:rPr>
        <w:t>請提供轉帳帳號)</w:t>
      </w:r>
    </w:p>
    <w:p w14:paraId="37ACECB2" w14:textId="04D2B38A" w:rsidR="00900468" w:rsidRPr="00342AC5" w:rsidRDefault="00900468" w:rsidP="00900468">
      <w:pPr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  <w:r w:rsidRPr="00342AC5">
        <w:rPr>
          <w:rFonts w:ascii="標楷體" w:eastAsia="標楷體" w:hAnsi="標楷體"/>
          <w:b/>
          <w:sz w:val="32"/>
          <w:szCs w:val="32"/>
        </w:rPr>
        <w:t>□本人於</w:t>
      </w:r>
      <w:r w:rsidRPr="00342AC5">
        <w:rPr>
          <w:rFonts w:ascii="標楷體" w:eastAsia="標楷體" w:hAnsi="標楷體" w:hint="eastAsia"/>
          <w:b/>
          <w:sz w:val="32"/>
          <w:szCs w:val="32"/>
        </w:rPr>
        <w:t>1</w:t>
      </w:r>
      <w:r w:rsidRPr="00342AC5">
        <w:rPr>
          <w:rFonts w:ascii="標楷體" w:eastAsia="標楷體" w:hAnsi="標楷體"/>
          <w:b/>
          <w:sz w:val="32"/>
          <w:szCs w:val="32"/>
        </w:rPr>
        <w:t>12年</w:t>
      </w:r>
      <w:r w:rsidRPr="00342AC5">
        <w:rPr>
          <w:rFonts w:ascii="標楷體" w:eastAsia="標楷體" w:hAnsi="標楷體" w:hint="eastAsia"/>
          <w:b/>
          <w:sz w:val="32"/>
          <w:szCs w:val="32"/>
        </w:rPr>
        <w:t>1月</w:t>
      </w:r>
      <w:r>
        <w:rPr>
          <w:rFonts w:ascii="標楷體" w:eastAsia="標楷體" w:hAnsi="標楷體"/>
          <w:b/>
          <w:sz w:val="32"/>
          <w:szCs w:val="32"/>
        </w:rPr>
        <w:t>維持</w:t>
      </w:r>
      <w:r w:rsidRPr="00342AC5">
        <w:rPr>
          <w:rFonts w:ascii="標楷體" w:eastAsia="標楷體" w:hAnsi="標楷體"/>
          <w:b/>
          <w:sz w:val="32"/>
          <w:szCs w:val="32"/>
        </w:rPr>
        <w:t>選擇單一</w:t>
      </w:r>
      <w:r>
        <w:rPr>
          <w:rFonts w:ascii="標楷體" w:eastAsia="標楷體" w:hAnsi="標楷體"/>
          <w:b/>
          <w:sz w:val="32"/>
          <w:szCs w:val="32"/>
        </w:rPr>
        <w:t>公會（即</w:t>
      </w:r>
      <w:r w:rsidR="00763142">
        <w:rPr>
          <w:rFonts w:ascii="標楷體" w:eastAsia="標楷體" w:hAnsi="標楷體" w:hint="eastAsia"/>
          <w:b/>
          <w:sz w:val="32"/>
          <w:szCs w:val="32"/>
        </w:rPr>
        <w:t>雲林</w:t>
      </w:r>
      <w:r w:rsidRPr="00342AC5">
        <w:rPr>
          <w:rFonts w:ascii="標楷體" w:eastAsia="標楷體" w:hAnsi="標楷體"/>
          <w:b/>
          <w:sz w:val="32"/>
          <w:szCs w:val="32"/>
        </w:rPr>
        <w:t>律師公會</w:t>
      </w:r>
      <w:r>
        <w:rPr>
          <w:rFonts w:ascii="標楷體" w:eastAsia="標楷體" w:hAnsi="標楷體"/>
          <w:b/>
          <w:sz w:val="32"/>
          <w:szCs w:val="32"/>
        </w:rPr>
        <w:t>）</w:t>
      </w:r>
      <w:r w:rsidRPr="00342AC5">
        <w:rPr>
          <w:rFonts w:ascii="標楷體" w:eastAsia="標楷體" w:hAnsi="標楷體" w:hint="eastAsia"/>
          <w:b/>
          <w:sz w:val="32"/>
          <w:szCs w:val="32"/>
        </w:rPr>
        <w:t>跨</w:t>
      </w:r>
      <w:r w:rsidRPr="00342AC5">
        <w:rPr>
          <w:rFonts w:ascii="標楷體" w:eastAsia="標楷體" w:hAnsi="標楷體"/>
          <w:b/>
          <w:sz w:val="32"/>
          <w:szCs w:val="32"/>
        </w:rPr>
        <w:t>區執業</w:t>
      </w:r>
      <w:r>
        <w:rPr>
          <w:rFonts w:ascii="標楷體" w:eastAsia="標楷體" w:hAnsi="標楷體"/>
          <w:b/>
          <w:sz w:val="32"/>
          <w:szCs w:val="32"/>
        </w:rPr>
        <w:t>，</w:t>
      </w:r>
      <w:r w:rsidRPr="00342AC5">
        <w:rPr>
          <w:rFonts w:ascii="標楷體" w:eastAsia="標楷體" w:hAnsi="標楷體" w:hint="eastAsia"/>
          <w:b/>
          <w:sz w:val="32"/>
          <w:szCs w:val="32"/>
        </w:rPr>
        <w:t>繳交費用每月新台幣</w:t>
      </w:r>
      <w:r w:rsidR="00763142">
        <w:rPr>
          <w:rFonts w:ascii="標楷體" w:eastAsia="標楷體" w:hAnsi="標楷體" w:hint="eastAsia"/>
          <w:b/>
          <w:sz w:val="32"/>
          <w:szCs w:val="32"/>
        </w:rPr>
        <w:t>4</w:t>
      </w:r>
      <w:r w:rsidRPr="00342AC5">
        <w:rPr>
          <w:rFonts w:ascii="標楷體" w:eastAsia="標楷體" w:hAnsi="標楷體" w:hint="eastAsia"/>
          <w:b/>
          <w:sz w:val="32"/>
          <w:szCs w:val="32"/>
        </w:rPr>
        <w:t>00元。</w:t>
      </w:r>
    </w:p>
    <w:p w14:paraId="00014715" w14:textId="77777777" w:rsidR="00900468" w:rsidRDefault="00900468" w:rsidP="00900468">
      <w:pPr>
        <w:widowControl/>
        <w:spacing w:line="240" w:lineRule="exact"/>
        <w:rPr>
          <w:rFonts w:ascii="標楷體" w:eastAsia="標楷體" w:hAnsi="標楷體" w:cs="細明體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color w:val="222222"/>
          <w:kern w:val="0"/>
          <w:sz w:val="28"/>
          <w:szCs w:val="28"/>
        </w:rPr>
        <w:t>--------------------------------------------------------------------</w:t>
      </w:r>
    </w:p>
    <w:p w14:paraId="4C108FA6" w14:textId="77777777" w:rsidR="00900468" w:rsidRPr="001760CB" w:rsidRDefault="00900468" w:rsidP="00900468">
      <w:pPr>
        <w:widowControl/>
        <w:spacing w:line="400" w:lineRule="atLeast"/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</w:pPr>
      <w:r w:rsidRPr="003D3969">
        <w:rPr>
          <w:rFonts w:ascii="標楷體" w:eastAsia="標楷體" w:hAnsi="標楷體" w:cs="細明體"/>
          <w:b/>
          <w:bCs/>
          <w:color w:val="222222"/>
          <w:kern w:val="0"/>
          <w:sz w:val="28"/>
          <w:szCs w:val="28"/>
        </w:rPr>
        <w:t>◆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即日起</w:t>
      </w:r>
      <w:r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如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無需於</w:t>
      </w:r>
      <w:r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本會轄區繼續執行律師職務時，請向本會申請停止跨區執業。</w:t>
      </w:r>
      <w:r w:rsidRPr="001760CB">
        <w:rPr>
          <w:rFonts w:ascii="標楷體" w:eastAsia="標楷體" w:hAnsi="標楷體" w:cs="Arial"/>
          <w:b/>
          <w:bCs/>
          <w:color w:val="FF0000"/>
          <w:kern w:val="0"/>
          <w:sz w:val="32"/>
          <w:szCs w:val="28"/>
        </w:rPr>
        <w:t>若未申請停止跨區，其跨區執業費用</w:t>
      </w:r>
      <w:r w:rsidRPr="001760CB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28"/>
        </w:rPr>
        <w:t>仍</w:t>
      </w:r>
      <w:r w:rsidRPr="001760CB">
        <w:rPr>
          <w:rFonts w:ascii="標楷體" w:eastAsia="標楷體" w:hAnsi="標楷體" w:cs="Arial"/>
          <w:b/>
          <w:bCs/>
          <w:color w:val="FF0000"/>
          <w:kern w:val="0"/>
          <w:sz w:val="32"/>
          <w:szCs w:val="28"/>
        </w:rPr>
        <w:t>會持續按月累計</w:t>
      </w:r>
      <w:r w:rsidRPr="001760CB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。</w:t>
      </w:r>
    </w:p>
    <w:p w14:paraId="3263B4CA" w14:textId="58B3EE49" w:rsidR="00900468" w:rsidRPr="00281147" w:rsidRDefault="00900468" w:rsidP="00900468">
      <w:pPr>
        <w:widowControl/>
        <w:spacing w:line="400" w:lineRule="atLeast"/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</w:pPr>
      <w:r w:rsidRPr="00281147">
        <w:rPr>
          <w:rFonts w:ascii="標楷體" w:eastAsia="標楷體" w:hAnsi="標楷體" w:cs="Arial"/>
          <w:b/>
          <w:color w:val="222222"/>
          <w:kern w:val="0"/>
          <w:sz w:val="26"/>
          <w:szCs w:val="26"/>
          <w:highlight w:val="lightGray"/>
        </w:rPr>
        <w:t>停止跨區申請可至本</w:t>
      </w:r>
      <w:proofErr w:type="gramStart"/>
      <w:r w:rsidRPr="00281147">
        <w:rPr>
          <w:rFonts w:ascii="標楷體" w:eastAsia="標楷體" w:hAnsi="標楷體" w:cs="Arial"/>
          <w:b/>
          <w:color w:val="222222"/>
          <w:kern w:val="0"/>
          <w:sz w:val="26"/>
          <w:szCs w:val="26"/>
          <w:highlight w:val="lightGray"/>
        </w:rPr>
        <w:t>會官網</w:t>
      </w:r>
      <w:proofErr w:type="gramEnd"/>
      <w:r w:rsidR="00000000">
        <w:fldChar w:fldCharType="begin"/>
      </w:r>
      <w:r w:rsidR="00000000">
        <w:instrText xml:space="preserve"> HYPERLINK "http://www.tnnbar.org.tw/" \t "_blank" </w:instrText>
      </w:r>
      <w:r w:rsidR="00000000">
        <w:fldChar w:fldCharType="separate"/>
      </w:r>
      <w:r w:rsidRPr="00281147">
        <w:rPr>
          <w:rFonts w:ascii="標楷體" w:eastAsia="標楷體" w:hAnsi="標楷體" w:cs="Arial"/>
          <w:b/>
          <w:color w:val="1155CC"/>
          <w:kern w:val="0"/>
          <w:sz w:val="26"/>
          <w:szCs w:val="26"/>
          <w:highlight w:val="lightGray"/>
          <w:u w:val="single"/>
        </w:rPr>
        <w:t>www.</w:t>
      </w:r>
      <w:r w:rsidR="001C5542">
        <w:rPr>
          <w:rFonts w:ascii="標楷體" w:eastAsia="標楷體" w:hAnsi="標楷體" w:cs="Arial"/>
          <w:b/>
          <w:color w:val="1155CC"/>
          <w:kern w:val="0"/>
          <w:sz w:val="26"/>
          <w:szCs w:val="26"/>
          <w:highlight w:val="lightGray"/>
          <w:u w:val="single"/>
        </w:rPr>
        <w:t>ylba</w:t>
      </w:r>
      <w:r w:rsidRPr="00281147">
        <w:rPr>
          <w:rFonts w:ascii="標楷體" w:eastAsia="標楷體" w:hAnsi="標楷體" w:cs="Arial"/>
          <w:b/>
          <w:color w:val="1155CC"/>
          <w:kern w:val="0"/>
          <w:sz w:val="26"/>
          <w:szCs w:val="26"/>
          <w:highlight w:val="lightGray"/>
          <w:u w:val="single"/>
        </w:rPr>
        <w:t>.org.tw</w:t>
      </w:r>
      <w:r w:rsidR="00000000">
        <w:rPr>
          <w:rFonts w:ascii="標楷體" w:eastAsia="標楷體" w:hAnsi="標楷體" w:cs="Arial"/>
          <w:b/>
          <w:color w:val="1155CC"/>
          <w:kern w:val="0"/>
          <w:sz w:val="26"/>
          <w:szCs w:val="26"/>
          <w:highlight w:val="lightGray"/>
          <w:u w:val="single"/>
        </w:rPr>
        <w:fldChar w:fldCharType="end"/>
      </w:r>
      <w:r w:rsidRPr="00281147">
        <w:rPr>
          <w:rFonts w:ascii="標楷體" w:eastAsia="標楷體" w:hAnsi="標楷體" w:cs="Arial"/>
          <w:b/>
          <w:color w:val="222222"/>
          <w:kern w:val="0"/>
          <w:sz w:val="26"/>
          <w:szCs w:val="26"/>
          <w:highlight w:val="lightGray"/>
        </w:rPr>
        <w:t>&lt;表單下載&gt;</w:t>
      </w:r>
      <w:r w:rsidR="00763142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  <w:highlight w:val="lightGray"/>
        </w:rPr>
        <w:t>跨區執業終止申請書</w:t>
      </w:r>
      <w:r w:rsidRPr="00281147">
        <w:rPr>
          <w:rFonts w:ascii="標楷體" w:eastAsia="標楷體" w:hAnsi="標楷體" w:cs="Arial"/>
          <w:b/>
          <w:color w:val="222222"/>
          <w:kern w:val="0"/>
          <w:sz w:val="26"/>
          <w:szCs w:val="26"/>
          <w:highlight w:val="lightGray"/>
        </w:rPr>
        <w:t>。</w:t>
      </w:r>
    </w:p>
    <w:p w14:paraId="361B76C9" w14:textId="77777777" w:rsidR="00900468" w:rsidRPr="00281147" w:rsidRDefault="00900468" w:rsidP="00900468">
      <w:pPr>
        <w:widowControl/>
        <w:spacing w:line="240" w:lineRule="exact"/>
        <w:rPr>
          <w:rFonts w:ascii="Arial" w:eastAsia="新細明體" w:hAnsi="Arial" w:cs="Arial"/>
          <w:b/>
          <w:color w:val="222222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/>
          <w:bCs/>
          <w:color w:val="222222"/>
          <w:kern w:val="0"/>
          <w:sz w:val="28"/>
          <w:szCs w:val="28"/>
        </w:rPr>
        <w:t>--------------------------------------------------------------------</w:t>
      </w:r>
    </w:p>
    <w:p w14:paraId="56A8C8D9" w14:textId="3813F51B" w:rsidR="00900468" w:rsidRPr="006D375D" w:rsidRDefault="00900468" w:rsidP="00900468">
      <w:pPr>
        <w:rPr>
          <w:rFonts w:ascii="標楷體" w:eastAsia="標楷體" w:hAnsi="標楷體"/>
          <w:sz w:val="28"/>
        </w:rPr>
      </w:pPr>
      <w:r w:rsidRPr="006D375D">
        <w:rPr>
          <w:rFonts w:ascii="標楷體" w:eastAsia="標楷體" w:hAnsi="標楷體"/>
          <w:sz w:val="28"/>
        </w:rPr>
        <w:t>申請人：</w:t>
      </w:r>
      <w:r>
        <w:rPr>
          <w:rFonts w:ascii="標楷體" w:eastAsia="標楷體" w:hAnsi="標楷體" w:hint="eastAsia"/>
          <w:sz w:val="28"/>
        </w:rPr>
        <w:t xml:space="preserve">                      律師(</w:t>
      </w:r>
      <w:proofErr w:type="gramStart"/>
      <w:r>
        <w:rPr>
          <w:rFonts w:ascii="標楷體" w:eastAsia="標楷體" w:hAnsi="標楷體" w:hint="eastAsia"/>
          <w:sz w:val="28"/>
        </w:rPr>
        <w:t>本人親簽</w:t>
      </w:r>
      <w:proofErr w:type="gramEnd"/>
      <w:r>
        <w:rPr>
          <w:rFonts w:ascii="標楷體" w:eastAsia="標楷體" w:hAnsi="標楷體" w:hint="eastAsia"/>
          <w:sz w:val="28"/>
        </w:rPr>
        <w:t xml:space="preserve">)  </w:t>
      </w:r>
    </w:p>
    <w:p w14:paraId="242DFFC8" w14:textId="77777777" w:rsidR="00900468" w:rsidRPr="006D375D" w:rsidRDefault="00900468" w:rsidP="0090046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</w:t>
      </w:r>
      <w:r w:rsidRPr="006D375D">
        <w:rPr>
          <w:rFonts w:ascii="標楷體" w:eastAsia="標楷體" w:hAnsi="標楷體"/>
          <w:sz w:val="28"/>
        </w:rPr>
        <w:t xml:space="preserve">： </w:t>
      </w:r>
    </w:p>
    <w:p w14:paraId="13BA520F" w14:textId="77777777" w:rsidR="00900468" w:rsidRDefault="00900468" w:rsidP="0090046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聯絡電話</w:t>
      </w:r>
      <w:r w:rsidRPr="006D375D">
        <w:rPr>
          <w:rFonts w:ascii="標楷體" w:eastAsia="標楷體" w:hAnsi="標楷體"/>
          <w:sz w:val="28"/>
        </w:rPr>
        <w:t>：</w:t>
      </w:r>
    </w:p>
    <w:p w14:paraId="6DEAB7FA" w14:textId="6B38A1F4" w:rsidR="00900468" w:rsidRDefault="00900468" w:rsidP="00900468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763142">
        <w:rPr>
          <w:rFonts w:ascii="標楷體" w:eastAsia="標楷體" w:hAnsi="標楷體" w:hint="eastAsia"/>
          <w:sz w:val="28"/>
        </w:rPr>
        <w:t>雲林</w:t>
      </w:r>
      <w:r>
        <w:rPr>
          <w:rFonts w:ascii="標楷體" w:eastAsia="標楷體" w:hAnsi="標楷體" w:hint="eastAsia"/>
          <w:sz w:val="28"/>
        </w:rPr>
        <w:t>律師公會傳真0</w:t>
      </w:r>
      <w:r w:rsidR="00763142"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-</w:t>
      </w:r>
      <w:r w:rsidR="00763142">
        <w:rPr>
          <w:rFonts w:ascii="標楷體" w:eastAsia="標楷體" w:hAnsi="標楷體"/>
          <w:sz w:val="28"/>
        </w:rPr>
        <w:t>6327573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E</w:t>
      </w:r>
      <w:r>
        <w:rPr>
          <w:rFonts w:ascii="標楷體" w:eastAsia="標楷體" w:hAnsi="標楷體"/>
          <w:sz w:val="28"/>
        </w:rPr>
        <w:t>-MAIL:</w:t>
      </w:r>
      <w:r w:rsidR="00763142">
        <w:rPr>
          <w:rFonts w:ascii="標楷體" w:eastAsia="標楷體" w:hAnsi="標楷體"/>
          <w:sz w:val="28"/>
        </w:rPr>
        <w:t>yl.lawyer</w:t>
      </w:r>
      <w:r>
        <w:rPr>
          <w:rFonts w:ascii="標楷體" w:eastAsia="標楷體" w:hAnsi="標楷體" w:hint="eastAsia"/>
          <w:sz w:val="28"/>
        </w:rPr>
        <w:t>@</w:t>
      </w:r>
      <w:r w:rsidR="00763142">
        <w:rPr>
          <w:rFonts w:ascii="標楷體" w:eastAsia="標楷體" w:hAnsi="標楷體"/>
          <w:sz w:val="28"/>
        </w:rPr>
        <w:t>msa.hinet.net</w:t>
      </w:r>
      <w:r>
        <w:rPr>
          <w:rFonts w:ascii="標楷體" w:eastAsia="標楷體" w:hAnsi="標楷體"/>
          <w:sz w:val="28"/>
        </w:rPr>
        <w:t>)</w:t>
      </w:r>
    </w:p>
    <w:p w14:paraId="60A0EA4E" w14:textId="76341EC9" w:rsidR="00354E04" w:rsidRDefault="00900468" w:rsidP="008134D5">
      <w:pPr>
        <w:jc w:val="distribute"/>
      </w:pPr>
      <w:r w:rsidRPr="006D375D">
        <w:rPr>
          <w:rFonts w:ascii="標楷體" w:eastAsia="標楷體" w:hAnsi="標楷體"/>
          <w:sz w:val="28"/>
        </w:rPr>
        <w:t xml:space="preserve">中 華 民 國 </w:t>
      </w:r>
      <w:r w:rsidR="008134D5">
        <w:rPr>
          <w:rFonts w:ascii="標楷體" w:eastAsia="標楷體" w:hAnsi="標楷體"/>
          <w:sz w:val="28"/>
        </w:rPr>
        <w:t xml:space="preserve">     </w:t>
      </w:r>
      <w:r w:rsidRPr="006D375D">
        <w:rPr>
          <w:rFonts w:ascii="標楷體" w:eastAsia="標楷體" w:hAnsi="標楷體"/>
          <w:sz w:val="28"/>
        </w:rPr>
        <w:t xml:space="preserve">年 </w:t>
      </w:r>
      <w:r w:rsidR="008134D5">
        <w:rPr>
          <w:rFonts w:ascii="標楷體" w:eastAsia="標楷體" w:hAnsi="標楷體"/>
          <w:sz w:val="28"/>
        </w:rPr>
        <w:t xml:space="preserve">     </w:t>
      </w:r>
      <w:r w:rsidRPr="006D375D">
        <w:rPr>
          <w:rFonts w:ascii="標楷體" w:eastAsia="標楷體" w:hAnsi="標楷體"/>
          <w:sz w:val="28"/>
        </w:rPr>
        <w:t xml:space="preserve">月 </w:t>
      </w:r>
      <w:r w:rsidR="008134D5">
        <w:rPr>
          <w:rFonts w:ascii="標楷體" w:eastAsia="標楷體" w:hAnsi="標楷體"/>
          <w:sz w:val="28"/>
        </w:rPr>
        <w:t xml:space="preserve">    </w:t>
      </w:r>
      <w:r w:rsidRPr="006D375D">
        <w:rPr>
          <w:rFonts w:ascii="標楷體" w:eastAsia="標楷體" w:hAnsi="標楷體"/>
          <w:sz w:val="28"/>
        </w:rPr>
        <w:t>日</w:t>
      </w:r>
    </w:p>
    <w:sectPr w:rsidR="00354E04" w:rsidSect="006D3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68"/>
    <w:rsid w:val="001C5542"/>
    <w:rsid w:val="00354E04"/>
    <w:rsid w:val="00763142"/>
    <w:rsid w:val="008134D5"/>
    <w:rsid w:val="009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66D8"/>
  <w15:docId w15:val="{812E4E91-7CDF-4855-A2A6-012EB1D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5</cp:revision>
  <dcterms:created xsi:type="dcterms:W3CDTF">2022-08-23T02:25:00Z</dcterms:created>
  <dcterms:modified xsi:type="dcterms:W3CDTF">2022-08-23T07:10:00Z</dcterms:modified>
</cp:coreProperties>
</file>